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sz w:val="32"/>
          <w:szCs w:val="24"/>
        </w:rPr>
      </w:pP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24"/>
        </w:rPr>
        <w:t>附件2：</w:t>
      </w:r>
    </w:p>
    <w:tbl>
      <w:tblPr>
        <w:tblStyle w:val="6"/>
        <w:tblpPr w:leftFromText="180" w:rightFromText="180" w:vertAnchor="text" w:horzAnchor="margin" w:tblpY="38"/>
        <w:tblW w:w="2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129" w:type="dxa"/>
          </w:tcPr>
          <w:p>
            <w:pPr>
              <w:rPr>
                <w:rFonts w:ascii="宋体" w:hAnsi="Times New Roman" w:eastAsia="宋体" w:cs="Times New Roman"/>
                <w:spacing w:val="24"/>
                <w:kern w:val="18"/>
                <w:sz w:val="24"/>
                <w:szCs w:val="24"/>
              </w:rPr>
            </w:pPr>
            <w:r>
              <w:rPr>
                <w:rFonts w:ascii="宋体" w:hAnsi="Times New Roman" w:eastAsia="宋体" w:cs="Times New Roman"/>
                <w:kern w:val="18"/>
                <w:sz w:val="32"/>
                <w:szCs w:val="32"/>
              </w:rPr>
              <w:br w:type="page"/>
            </w:r>
            <w:r>
              <w:rPr>
                <w:rFonts w:hint="eastAsia" w:ascii="宋体" w:hAnsi="Times New Roman" w:eastAsia="宋体" w:cs="Times New Roman"/>
                <w:spacing w:val="24"/>
                <w:kern w:val="18"/>
                <w:sz w:val="24"/>
                <w:szCs w:val="24"/>
              </w:rPr>
              <w:t>课题批</w:t>
            </w:r>
          </w:p>
          <w:p>
            <w:pPr>
              <w:rPr>
                <w:rFonts w:ascii="宋体" w:hAnsi="Times New Roman" w:eastAsia="宋体" w:cs="Times New Roman"/>
                <w:kern w:val="18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pacing w:val="20"/>
                <w:kern w:val="18"/>
                <w:sz w:val="24"/>
                <w:szCs w:val="24"/>
              </w:rPr>
              <w:t>准编号</w:t>
            </w:r>
          </w:p>
        </w:tc>
        <w:tc>
          <w:tcPr>
            <w:tcW w:w="1276" w:type="dxa"/>
          </w:tcPr>
          <w:p>
            <w:pPr>
              <w:rPr>
                <w:rFonts w:ascii="宋体" w:hAnsi="Times New Roman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9" w:type="dxa"/>
          </w:tcPr>
          <w:p>
            <w:pPr>
              <w:rPr>
                <w:rFonts w:ascii="宋体" w:hAnsi="Times New Roman" w:eastAsia="宋体" w:cs="Times New Roman"/>
                <w:spacing w:val="24"/>
                <w:kern w:val="18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pacing w:val="24"/>
                <w:kern w:val="18"/>
                <w:sz w:val="24"/>
                <w:szCs w:val="24"/>
              </w:rPr>
              <w:t>课题</w:t>
            </w:r>
          </w:p>
          <w:p>
            <w:pPr>
              <w:rPr>
                <w:rFonts w:ascii="宋体" w:hAnsi="Times New Roman" w:eastAsia="宋体" w:cs="Times New Roman"/>
                <w:kern w:val="18"/>
                <w:sz w:val="32"/>
                <w:szCs w:val="32"/>
              </w:rPr>
            </w:pPr>
            <w:r>
              <w:rPr>
                <w:rFonts w:hint="eastAsia" w:ascii="宋体" w:hAnsi="Times New Roman" w:eastAsia="宋体" w:cs="Times New Roman"/>
                <w:spacing w:val="24"/>
                <w:kern w:val="18"/>
                <w:sz w:val="24"/>
                <w:szCs w:val="24"/>
              </w:rPr>
              <w:t>类型</w:t>
            </w:r>
          </w:p>
        </w:tc>
        <w:tc>
          <w:tcPr>
            <w:tcW w:w="1276" w:type="dxa"/>
          </w:tcPr>
          <w:p>
            <w:pPr>
              <w:rPr>
                <w:rFonts w:ascii="宋体" w:hAnsi="Times New Roman" w:eastAsia="宋体" w:cs="Times New Roman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Times New Roman" w:eastAsia="宋体" w:cs="Times New Roman"/>
          <w:sz w:val="52"/>
          <w:szCs w:val="24"/>
        </w:rPr>
      </w:pPr>
    </w:p>
    <w:p>
      <w:pPr>
        <w:jc w:val="center"/>
        <w:rPr>
          <w:rFonts w:ascii="宋体" w:hAnsi="Times New Roman" w:eastAsia="宋体" w:cs="Times New Roman"/>
          <w:sz w:val="52"/>
          <w:szCs w:val="24"/>
        </w:rPr>
      </w:pPr>
    </w:p>
    <w:p>
      <w:pPr>
        <w:spacing w:line="480" w:lineRule="auto"/>
        <w:jc w:val="center"/>
        <w:rPr>
          <w:rFonts w:ascii="宋体" w:hAnsi="宋体" w:eastAsia="宋体" w:cs="Times New Roman"/>
          <w:b/>
          <w:kern w:val="21"/>
          <w:sz w:val="52"/>
          <w:szCs w:val="52"/>
        </w:rPr>
      </w:pPr>
      <w:r>
        <w:rPr>
          <w:rFonts w:hint="eastAsia" w:ascii="宋体" w:hAnsi="宋体" w:eastAsia="宋体" w:cs="Times New Roman"/>
          <w:b/>
          <w:kern w:val="21"/>
          <w:sz w:val="52"/>
          <w:szCs w:val="52"/>
        </w:rPr>
        <w:t>辽宁省教育评价协会第一</w:t>
      </w:r>
      <w:r>
        <w:rPr>
          <w:rFonts w:ascii="宋体" w:hAnsi="宋体" w:eastAsia="宋体" w:cs="Times New Roman"/>
          <w:b/>
          <w:kern w:val="21"/>
          <w:sz w:val="52"/>
          <w:szCs w:val="52"/>
        </w:rPr>
        <w:t>届立项课题</w:t>
      </w:r>
    </w:p>
    <w:p>
      <w:pPr>
        <w:spacing w:line="480" w:lineRule="auto"/>
        <w:jc w:val="center"/>
        <w:rPr>
          <w:rFonts w:ascii="宋体" w:hAnsi="宋体" w:eastAsia="宋体" w:cs="Times New Roman"/>
          <w:b/>
          <w:sz w:val="52"/>
          <w:szCs w:val="24"/>
        </w:rPr>
      </w:pPr>
    </w:p>
    <w:p>
      <w:pPr>
        <w:spacing w:line="480" w:lineRule="auto"/>
        <w:jc w:val="center"/>
        <w:rPr>
          <w:rFonts w:ascii="宋体" w:hAnsi="宋体" w:eastAsia="宋体" w:cs="Times New Roman"/>
          <w:b/>
          <w:sz w:val="52"/>
          <w:szCs w:val="24"/>
        </w:rPr>
      </w:pPr>
    </w:p>
    <w:p>
      <w:pPr>
        <w:spacing w:line="480" w:lineRule="auto"/>
        <w:jc w:val="center"/>
        <w:rPr>
          <w:rFonts w:ascii="宋体" w:hAnsi="宋体" w:eastAsia="宋体" w:cs="Times New Roman"/>
          <w:b/>
          <w:sz w:val="48"/>
          <w:szCs w:val="48"/>
        </w:rPr>
      </w:pPr>
      <w:r>
        <w:rPr>
          <w:rFonts w:hint="eastAsia" w:ascii="宋体" w:hAnsi="宋体" w:eastAsia="宋体" w:cs="Times New Roman"/>
          <w:b/>
          <w:sz w:val="48"/>
          <w:szCs w:val="48"/>
        </w:rPr>
        <w:t>课 题 结 题·鉴 定 申 请 书</w:t>
      </w:r>
    </w:p>
    <w:p>
      <w:pPr>
        <w:jc w:val="center"/>
        <w:rPr>
          <w:rFonts w:ascii="宋体" w:hAnsi="Times New Roman" w:eastAsia="宋体" w:cs="Times New Roman"/>
          <w:sz w:val="44"/>
          <w:szCs w:val="24"/>
        </w:rPr>
      </w:pPr>
    </w:p>
    <w:p>
      <w:pPr>
        <w:jc w:val="center"/>
        <w:rPr>
          <w:rFonts w:ascii="宋体" w:hAnsi="Times New Roman" w:eastAsia="宋体" w:cs="Times New Roman"/>
          <w:sz w:val="44"/>
          <w:szCs w:val="24"/>
        </w:rPr>
      </w:pPr>
    </w:p>
    <w:p>
      <w:pPr>
        <w:spacing w:line="500" w:lineRule="exact"/>
        <w:jc w:val="center"/>
        <w:rPr>
          <w:rFonts w:ascii="宋体" w:hAnsi="Times New Roman" w:eastAsia="宋体" w:cs="Times New Roman"/>
          <w:sz w:val="32"/>
          <w:szCs w:val="24"/>
        </w:rPr>
      </w:pPr>
    </w:p>
    <w:p>
      <w:pPr>
        <w:spacing w:line="600" w:lineRule="exact"/>
        <w:ind w:left="880"/>
        <w:rPr>
          <w:rFonts w:ascii="宋体" w:hAnsi="Times New Roman" w:eastAsia="宋体" w:cs="Times New Roman"/>
          <w:b/>
          <w:sz w:val="32"/>
          <w:szCs w:val="32"/>
          <w:u w:val="single"/>
        </w:rPr>
      </w:pPr>
    </w:p>
    <w:p>
      <w:pPr>
        <w:spacing w:line="600" w:lineRule="exact"/>
        <w:ind w:left="880"/>
        <w:rPr>
          <w:rFonts w:ascii="宋体" w:hAnsi="Times New Roman" w:eastAsia="宋体" w:cs="Times New Roman"/>
          <w:sz w:val="32"/>
          <w:szCs w:val="24"/>
        </w:rPr>
      </w:pPr>
      <w:r>
        <w:rPr>
          <w:rFonts w:hint="eastAsia" w:ascii="宋体" w:hAnsi="Times New Roman" w:eastAsia="宋体" w:cs="Times New Roman"/>
          <w:sz w:val="32"/>
          <w:szCs w:val="24"/>
        </w:rPr>
        <w:t>课 题 名 称　</w:t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 </w:t>
      </w:r>
      <w:r>
        <w:rPr>
          <w:rFonts w:ascii="宋体" w:hAnsi="Times New Roman" w:eastAsia="宋体" w:cs="Times New Roman"/>
          <w:b/>
          <w:sz w:val="32"/>
          <w:szCs w:val="24"/>
          <w:u w:val="single"/>
        </w:rPr>
        <w:t xml:space="preserve">             </w:t>
      </w:r>
      <w:r>
        <w:rPr>
          <w:rFonts w:ascii="宋体" w:hAnsi="Times New Roman" w:eastAsia="宋体" w:cs="Times New Roman"/>
          <w:sz w:val="32"/>
          <w:szCs w:val="24"/>
          <w:u w:val="single"/>
        </w:rPr>
        <w:tab/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  </w:t>
      </w:r>
      <w:r>
        <w:rPr>
          <w:rFonts w:hint="eastAsia" w:ascii="宋体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宋体" w:hAnsi="Times New Roman" w:eastAsia="宋体" w:cs="Times New Roman"/>
          <w:sz w:val="32"/>
          <w:szCs w:val="24"/>
          <w:u w:val="single"/>
        </w:rPr>
        <w:tab/>
      </w:r>
    </w:p>
    <w:p>
      <w:pPr>
        <w:spacing w:line="600" w:lineRule="exact"/>
        <w:ind w:left="880"/>
        <w:rPr>
          <w:rFonts w:ascii="宋体" w:hAnsi="Times New Roman" w:eastAsia="宋体" w:cs="Times New Roman"/>
          <w:spacing w:val="20"/>
          <w:sz w:val="32"/>
          <w:szCs w:val="32"/>
        </w:rPr>
      </w:pPr>
      <w:r>
        <w:rPr>
          <w:rFonts w:hint="eastAsia" w:ascii="宋体" w:hAnsi="Times New Roman" w:eastAsia="宋体" w:cs="Times New Roman"/>
          <w:spacing w:val="20"/>
          <w:sz w:val="32"/>
          <w:szCs w:val="32"/>
        </w:rPr>
        <w:t xml:space="preserve">课题主持人 </w:t>
      </w:r>
      <w:r>
        <w:rPr>
          <w:rFonts w:ascii="宋体" w:hAnsi="Times New Roman" w:eastAsia="宋体" w:cs="Times New Roman"/>
          <w:spacing w:val="20"/>
          <w:sz w:val="32"/>
          <w:szCs w:val="32"/>
          <w:u w:val="single"/>
        </w:rPr>
        <w:t xml:space="preserve">   </w:t>
      </w:r>
      <w:r>
        <w:rPr>
          <w:rFonts w:ascii="宋体" w:hAnsi="Times New Roman" w:eastAsia="宋体" w:cs="Times New Roman"/>
          <w:b/>
          <w:spacing w:val="20"/>
          <w:sz w:val="32"/>
          <w:szCs w:val="32"/>
          <w:u w:val="single"/>
        </w:rPr>
        <w:t xml:space="preserve">             </w:t>
      </w:r>
      <w:r>
        <w:rPr>
          <w:rFonts w:ascii="宋体" w:hAnsi="Times New Roman" w:eastAsia="宋体" w:cs="Times New Roman"/>
          <w:spacing w:val="20"/>
          <w:sz w:val="32"/>
          <w:szCs w:val="32"/>
          <w:u w:val="single"/>
        </w:rPr>
        <w:tab/>
      </w:r>
      <w:r>
        <w:rPr>
          <w:rFonts w:hint="eastAsia" w:ascii="宋体" w:hAnsi="Times New Roman" w:eastAsia="宋体" w:cs="Times New Roman"/>
          <w:spacing w:val="20"/>
          <w:sz w:val="32"/>
          <w:szCs w:val="32"/>
          <w:u w:val="single"/>
        </w:rPr>
        <w:t>　</w:t>
      </w:r>
    </w:p>
    <w:p>
      <w:pPr>
        <w:spacing w:line="600" w:lineRule="exact"/>
        <w:ind w:left="880"/>
        <w:rPr>
          <w:rFonts w:ascii="宋体" w:hAnsi="Times New Roman" w:eastAsia="宋体" w:cs="Times New Roman"/>
          <w:sz w:val="32"/>
          <w:szCs w:val="24"/>
        </w:rPr>
      </w:pPr>
      <w:r>
        <w:rPr>
          <w:rFonts w:hint="eastAsia" w:ascii="宋体" w:hAnsi="Times New Roman" w:eastAsia="宋体" w:cs="Times New Roman"/>
          <w:sz w:val="32"/>
          <w:szCs w:val="24"/>
        </w:rPr>
        <w:t>所 在 单 位　</w:t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 </w:t>
      </w:r>
      <w:r>
        <w:rPr>
          <w:rFonts w:ascii="宋体" w:hAnsi="Times New Roman" w:eastAsia="宋体" w:cs="Times New Roman"/>
          <w:b/>
          <w:sz w:val="32"/>
          <w:szCs w:val="24"/>
          <w:u w:val="single"/>
        </w:rPr>
        <w:t xml:space="preserve">             </w:t>
      </w:r>
      <w:r>
        <w:rPr>
          <w:rFonts w:ascii="宋体" w:hAnsi="Times New Roman" w:eastAsia="宋体" w:cs="Times New Roman"/>
          <w:sz w:val="32"/>
          <w:szCs w:val="24"/>
          <w:u w:val="single"/>
        </w:rPr>
        <w:tab/>
      </w:r>
      <w:r>
        <w:rPr>
          <w:rFonts w:ascii="宋体" w:hAnsi="Times New Roman" w:eastAsia="宋体" w:cs="Times New Roman"/>
          <w:sz w:val="32"/>
          <w:szCs w:val="24"/>
          <w:u w:val="single"/>
        </w:rPr>
        <w:tab/>
      </w:r>
      <w:r>
        <w:rPr>
          <w:rFonts w:ascii="宋体" w:hAnsi="Times New Roman" w:eastAsia="宋体" w:cs="Times New Roman"/>
          <w:sz w:val="32"/>
          <w:szCs w:val="24"/>
          <w:u w:val="single"/>
        </w:rPr>
        <w:tab/>
      </w:r>
    </w:p>
    <w:p>
      <w:pPr>
        <w:spacing w:line="600" w:lineRule="exact"/>
        <w:ind w:left="880"/>
        <w:rPr>
          <w:rFonts w:ascii="宋体" w:hAnsi="Times New Roman" w:eastAsia="宋体" w:cs="Times New Roman"/>
          <w:sz w:val="32"/>
          <w:szCs w:val="24"/>
        </w:rPr>
      </w:pPr>
      <w:r>
        <w:rPr>
          <w:rFonts w:hint="eastAsia" w:ascii="宋体" w:hAnsi="Times New Roman" w:eastAsia="宋体" w:cs="Times New Roman"/>
          <w:sz w:val="32"/>
          <w:szCs w:val="24"/>
        </w:rPr>
        <w:t>填 表 日 期　</w:t>
      </w:r>
      <w:r>
        <w:rPr>
          <w:rFonts w:ascii="宋体" w:hAnsi="Times New Roman" w:eastAsia="宋体" w:cs="Times New Roman"/>
          <w:b/>
          <w:sz w:val="32"/>
          <w:szCs w:val="24"/>
          <w:u w:val="single"/>
        </w:rPr>
        <w:t xml:space="preserve">   </w:t>
      </w:r>
      <w:r>
        <w:rPr>
          <w:rFonts w:ascii="宋体" w:hAnsi="Times New Roman" w:eastAsia="宋体" w:cs="Times New Roman"/>
          <w:sz w:val="32"/>
          <w:szCs w:val="24"/>
          <w:u w:val="single"/>
        </w:rPr>
        <w:tab/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</w:t>
      </w:r>
      <w:r>
        <w:rPr>
          <w:rFonts w:hint="eastAsia" w:ascii="宋体" w:hAnsi="Times New Roman" w:eastAsia="宋体" w:cs="Times New Roman"/>
          <w:sz w:val="32"/>
          <w:szCs w:val="24"/>
        </w:rPr>
        <w:t>年</w:t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 </w:t>
      </w:r>
      <w:r>
        <w:rPr>
          <w:rFonts w:hint="eastAsia" w:ascii="宋体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</w:t>
      </w:r>
      <w:r>
        <w:rPr>
          <w:rFonts w:hint="eastAsia" w:ascii="宋体" w:hAnsi="Times New Roman" w:eastAsia="宋体" w:cs="Times New Roman"/>
          <w:sz w:val="32"/>
          <w:szCs w:val="24"/>
        </w:rPr>
        <w:t>月</w:t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</w:t>
      </w:r>
      <w:r>
        <w:rPr>
          <w:rFonts w:hint="eastAsia" w:ascii="宋体" w:hAnsi="Times New Roman" w:eastAsia="宋体" w:cs="Times New Roman"/>
          <w:sz w:val="32"/>
          <w:szCs w:val="24"/>
          <w:u w:val="single"/>
        </w:rPr>
        <w:t xml:space="preserve">  </w:t>
      </w:r>
      <w:r>
        <w:rPr>
          <w:rFonts w:ascii="宋体" w:hAnsi="Times New Roman" w:eastAsia="宋体" w:cs="Times New Roman"/>
          <w:sz w:val="32"/>
          <w:szCs w:val="24"/>
          <w:u w:val="single"/>
        </w:rPr>
        <w:t xml:space="preserve">  </w:t>
      </w:r>
      <w:r>
        <w:rPr>
          <w:rFonts w:hint="eastAsia" w:ascii="宋体" w:hAnsi="Times New Roman" w:eastAsia="宋体" w:cs="Times New Roman"/>
          <w:sz w:val="32"/>
          <w:szCs w:val="24"/>
        </w:rPr>
        <w:t>日</w:t>
      </w:r>
    </w:p>
    <w:p>
      <w:pPr>
        <w:spacing w:line="600" w:lineRule="exact"/>
        <w:jc w:val="center"/>
        <w:rPr>
          <w:rFonts w:ascii="宋体" w:hAnsi="Times New Roman" w:eastAsia="宋体" w:cs="Times New Roman"/>
          <w:sz w:val="32"/>
          <w:szCs w:val="24"/>
        </w:rPr>
      </w:pPr>
    </w:p>
    <w:p>
      <w:pPr>
        <w:spacing w:line="600" w:lineRule="exact"/>
        <w:jc w:val="center"/>
        <w:rPr>
          <w:rFonts w:ascii="宋体" w:hAnsi="Times New Roman" w:eastAsia="宋体" w:cs="Times New Roman"/>
          <w:sz w:val="44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宋体" w:hAnsi="宋体" w:eastAsia="宋体" w:cs="Times New Roman"/>
          <w:sz w:val="32"/>
          <w:szCs w:val="32"/>
        </w:rPr>
      </w:pPr>
    </w:p>
    <w:p>
      <w:pPr>
        <w:rPr>
          <w:rFonts w:ascii="宋体" w:hAnsi="宋体" w:eastAsia="宋体" w:cs="Times New Roman"/>
          <w:sz w:val="32"/>
          <w:szCs w:val="32"/>
        </w:rPr>
      </w:pPr>
    </w:p>
    <w:p>
      <w:pPr>
        <w:spacing w:line="400" w:lineRule="exact"/>
        <w:ind w:right="568"/>
        <w:jc w:val="center"/>
        <w:rPr>
          <w:rFonts w:ascii="宋体" w:hAnsi="宋体" w:eastAsia="宋体" w:cs="Times New Roman"/>
          <w:sz w:val="36"/>
          <w:szCs w:val="36"/>
        </w:rPr>
      </w:pPr>
      <w:r>
        <w:rPr>
          <w:rFonts w:hint="eastAsia" w:ascii="宋体" w:hAnsi="宋体" w:eastAsia="宋体" w:cs="Times New Roman"/>
          <w:sz w:val="36"/>
          <w:szCs w:val="36"/>
        </w:rPr>
        <w:t>2016年3月</w:t>
      </w:r>
    </w:p>
    <w:p>
      <w:pPr>
        <w:spacing w:line="360" w:lineRule="exact"/>
        <w:rPr>
          <w:rFonts w:ascii="宋体" w:hAnsi="宋体" w:eastAsia="宋体" w:cs="Times New Roman"/>
          <w:b/>
          <w:sz w:val="36"/>
          <w:szCs w:val="24"/>
        </w:rPr>
      </w:pPr>
    </w:p>
    <w:p>
      <w:pPr>
        <w:spacing w:line="360" w:lineRule="exact"/>
        <w:jc w:val="center"/>
        <w:rPr>
          <w:rFonts w:ascii="宋体" w:hAnsi="宋体" w:eastAsia="宋体" w:cs="Times New Roman"/>
          <w:b/>
          <w:sz w:val="36"/>
          <w:szCs w:val="24"/>
        </w:rPr>
      </w:pPr>
      <w:r>
        <w:rPr>
          <w:rFonts w:hint="eastAsia" w:ascii="宋体" w:hAnsi="宋体" w:eastAsia="宋体" w:cs="Times New Roman"/>
          <w:b/>
          <w:sz w:val="36"/>
          <w:szCs w:val="24"/>
        </w:rPr>
        <w:t>填  表  说  明</w:t>
      </w:r>
    </w:p>
    <w:p>
      <w:pPr>
        <w:spacing w:line="360" w:lineRule="exact"/>
        <w:jc w:val="center"/>
        <w:rPr>
          <w:rFonts w:ascii="宋体" w:hAnsi="宋体" w:eastAsia="宋体" w:cs="Times New Roman"/>
          <w:b/>
          <w:sz w:val="36"/>
          <w:szCs w:val="24"/>
        </w:rPr>
      </w:pPr>
    </w:p>
    <w:p>
      <w:pPr>
        <w:ind w:firstLine="538"/>
        <w:rPr>
          <w:rFonts w:ascii="宋体" w:hAnsi="宋体" w:eastAsia="宋体" w:cs="Times New Roman"/>
          <w:sz w:val="28"/>
          <w:szCs w:val="20"/>
        </w:rPr>
      </w:pPr>
    </w:p>
    <w:p>
      <w:pPr>
        <w:ind w:firstLine="538"/>
        <w:rPr>
          <w:rFonts w:ascii="宋体" w:hAnsi="宋体" w:eastAsia="宋体" w:cs="Times New Roman"/>
          <w:sz w:val="28"/>
          <w:szCs w:val="20"/>
        </w:rPr>
      </w:pPr>
      <w:r>
        <w:rPr>
          <w:rFonts w:hint="eastAsia" w:ascii="宋体" w:hAnsi="宋体" w:eastAsia="宋体" w:cs="Times New Roman"/>
          <w:sz w:val="28"/>
          <w:szCs w:val="20"/>
        </w:rPr>
        <w:t>一、本</w:t>
      </w:r>
      <w:r>
        <w:rPr>
          <w:rFonts w:hint="eastAsia" w:ascii="宋体" w:hAnsi="宋体" w:eastAsia="宋体" w:cs="Times New Roman"/>
          <w:sz w:val="28"/>
          <w:szCs w:val="28"/>
        </w:rPr>
        <w:t>《课</w:t>
      </w:r>
      <w:r>
        <w:rPr>
          <w:rFonts w:ascii="宋体" w:hAnsi="宋体" w:eastAsia="宋体" w:cs="Times New Roman"/>
          <w:sz w:val="28"/>
          <w:szCs w:val="28"/>
        </w:rPr>
        <w:t>题</w:t>
      </w:r>
      <w:r>
        <w:rPr>
          <w:rFonts w:hint="eastAsia" w:ascii="宋体" w:hAnsi="宋体" w:eastAsia="宋体" w:cs="Times New Roman"/>
          <w:sz w:val="28"/>
          <w:szCs w:val="28"/>
        </w:rPr>
        <w:t>结题·鉴定申请书》</w:t>
      </w:r>
      <w:r>
        <w:rPr>
          <w:rFonts w:hint="eastAsia" w:ascii="宋体" w:hAnsi="宋体" w:eastAsia="宋体" w:cs="Times New Roman"/>
          <w:sz w:val="28"/>
          <w:szCs w:val="20"/>
        </w:rPr>
        <w:t>仅适用于辽宁省教育评价协会第</w:t>
      </w:r>
      <w:r>
        <w:rPr>
          <w:rFonts w:ascii="宋体" w:hAnsi="宋体" w:eastAsia="宋体" w:cs="Times New Roman"/>
          <w:sz w:val="28"/>
          <w:szCs w:val="20"/>
        </w:rPr>
        <w:t>一届</w:t>
      </w:r>
      <w:r>
        <w:rPr>
          <w:rFonts w:hint="eastAsia" w:ascii="宋体" w:hAnsi="宋体" w:eastAsia="宋体" w:cs="Times New Roman"/>
          <w:sz w:val="28"/>
          <w:szCs w:val="20"/>
        </w:rPr>
        <w:t>立项课题的结题。</w:t>
      </w:r>
    </w:p>
    <w:p>
      <w:p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二、认真、如实地填写表内栏目。无内容填写的栏目可空白。本申请书一式一</w:t>
      </w:r>
      <w:r>
        <w:rPr>
          <w:rFonts w:ascii="Times New Roman" w:hAnsi="Times New Roman" w:eastAsia="宋体" w:cs="Times New Roman"/>
          <w:sz w:val="28"/>
          <w:szCs w:val="28"/>
        </w:rPr>
        <w:t>份</w:t>
      </w:r>
      <w:r>
        <w:rPr>
          <w:rFonts w:hint="eastAsia" w:ascii="Times New Roman" w:hAnsi="Times New Roman" w:eastAsia="宋体" w:cs="Times New Roman"/>
          <w:sz w:val="28"/>
          <w:szCs w:val="28"/>
        </w:rPr>
        <w:t>，打</w:t>
      </w:r>
      <w:r>
        <w:rPr>
          <w:rFonts w:ascii="Times New Roman" w:hAnsi="Times New Roman" w:eastAsia="宋体" w:cs="Times New Roman"/>
          <w:sz w:val="28"/>
          <w:szCs w:val="28"/>
        </w:rPr>
        <w:t>印与复印</w:t>
      </w:r>
      <w:r>
        <w:rPr>
          <w:rFonts w:hint="eastAsia" w:ascii="Times New Roman" w:hAnsi="Times New Roman" w:eastAsia="宋体" w:cs="Times New Roman"/>
          <w:sz w:val="28"/>
          <w:szCs w:val="28"/>
        </w:rPr>
        <w:t>请用A4纸于左侧装订。</w:t>
      </w:r>
      <w:r>
        <w:rPr>
          <w:rFonts w:hint="eastAsia" w:ascii="Times New Roman" w:hAnsi="宋体" w:eastAsia="宋体" w:cs="Times New Roman"/>
          <w:sz w:val="28"/>
          <w:szCs w:val="28"/>
        </w:rPr>
        <w:t>申请者签章处手</w:t>
      </w:r>
      <w:r>
        <w:rPr>
          <w:rFonts w:ascii="Times New Roman" w:hAnsi="宋体" w:eastAsia="宋体" w:cs="Times New Roman"/>
          <w:sz w:val="28"/>
          <w:szCs w:val="28"/>
        </w:rPr>
        <w:t>写</w:t>
      </w:r>
      <w:r>
        <w:rPr>
          <w:rFonts w:hint="eastAsia" w:ascii="Times New Roman" w:hAnsi="宋体" w:eastAsia="宋体" w:cs="Times New Roman"/>
          <w:sz w:val="28"/>
          <w:szCs w:val="28"/>
        </w:rPr>
        <w:t>签名，不得用打印字代替。</w:t>
      </w:r>
    </w:p>
    <w:p>
      <w:pPr>
        <w:ind w:firstLine="560" w:firstLineChars="200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三、封面左上方“课题批准编号”即立项课题编号。</w:t>
      </w:r>
    </w:p>
    <w:p>
      <w:pPr>
        <w:adjustRightInd w:val="0"/>
        <w:ind w:firstLine="560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四、</w:t>
      </w:r>
      <w:r>
        <w:rPr>
          <w:rFonts w:hint="eastAsia" w:ascii="宋体" w:hAnsi="宋体" w:eastAsia="宋体" w:cs="Times New Roman"/>
          <w:sz w:val="28"/>
          <w:szCs w:val="24"/>
        </w:rPr>
        <w:t>本</w:t>
      </w:r>
      <w:r>
        <w:rPr>
          <w:rFonts w:hint="eastAsia" w:ascii="宋体" w:hAnsi="Times New Roman" w:eastAsia="宋体" w:cs="Times New Roman"/>
          <w:sz w:val="28"/>
          <w:szCs w:val="28"/>
        </w:rPr>
        <w:t>《课</w:t>
      </w:r>
      <w:r>
        <w:rPr>
          <w:rFonts w:ascii="宋体" w:hAnsi="Times New Roman" w:eastAsia="宋体" w:cs="Times New Roman"/>
          <w:sz w:val="28"/>
          <w:szCs w:val="28"/>
        </w:rPr>
        <w:t>题</w:t>
      </w:r>
      <w:r>
        <w:rPr>
          <w:rFonts w:hint="eastAsia" w:ascii="宋体" w:hAnsi="Times New Roman" w:eastAsia="宋体" w:cs="Times New Roman"/>
          <w:sz w:val="28"/>
          <w:szCs w:val="28"/>
        </w:rPr>
        <w:t>结题</w:t>
      </w:r>
      <w:r>
        <w:rPr>
          <w:rFonts w:hint="eastAsia" w:ascii="宋体" w:hAnsi="宋体" w:eastAsia="宋体" w:cs="Times New Roman"/>
          <w:sz w:val="28"/>
          <w:szCs w:val="28"/>
        </w:rPr>
        <w:t>·鉴定申请书</w:t>
      </w:r>
      <w:r>
        <w:rPr>
          <w:rFonts w:hint="eastAsia" w:ascii="宋体" w:hAnsi="Times New Roman" w:eastAsia="宋体" w:cs="Times New Roman"/>
          <w:sz w:val="28"/>
          <w:szCs w:val="28"/>
        </w:rPr>
        <w:t>》</w:t>
      </w:r>
      <w:r>
        <w:rPr>
          <w:rFonts w:hint="eastAsia" w:ascii="Times New Roman" w:hAnsi="Times New Roman" w:eastAsia="宋体" w:cs="Times New Roman"/>
          <w:sz w:val="28"/>
          <w:szCs w:val="28"/>
        </w:rPr>
        <w:t>须经课题主持人所在单位科研管理部门审核，签署明确意见，承担信誉保证并加盖公章后统一上报。</w:t>
      </w:r>
    </w:p>
    <w:p>
      <w:pPr>
        <w:ind w:firstLine="560" w:firstLineChars="200"/>
        <w:rPr>
          <w:rFonts w:ascii="宋体" w:hAnsi="宋体" w:eastAsia="宋体" w:cs="Times New Roman"/>
          <w:color w:val="000000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五、</w:t>
      </w:r>
      <w:r>
        <w:rPr>
          <w:rFonts w:hint="eastAsia" w:ascii="宋体" w:hAnsi="宋体" w:eastAsia="宋体" w:cs="Times New Roman"/>
          <w:sz w:val="28"/>
          <w:szCs w:val="28"/>
        </w:rPr>
        <w:t>若有其他问题，请与辽宁省教育评价</w:t>
      </w:r>
      <w:r>
        <w:rPr>
          <w:rFonts w:ascii="宋体" w:hAnsi="宋体" w:eastAsia="宋体" w:cs="Times New Roman"/>
          <w:sz w:val="28"/>
          <w:szCs w:val="28"/>
        </w:rPr>
        <w:t>协</w:t>
      </w:r>
      <w:r>
        <w:rPr>
          <w:rFonts w:hint="eastAsia" w:ascii="宋体" w:hAnsi="宋体" w:eastAsia="宋体" w:cs="Times New Roman"/>
          <w:sz w:val="28"/>
          <w:szCs w:val="28"/>
        </w:rPr>
        <w:t>会秘书处联系咨询。</w:t>
      </w:r>
      <w:r>
        <w:rPr>
          <w:rFonts w:hint="eastAsia" w:ascii="宋体" w:hAnsi="宋体" w:eastAsia="宋体" w:cs="Times New Roman"/>
          <w:sz w:val="28"/>
          <w:szCs w:val="24"/>
        </w:rPr>
        <w:t xml:space="preserve">通讯地址：辽宁省教育评价协会（沈阳市皇姑区黄河北大街249号辽宁教育研究院510房间，邮政编码：110034）；联系电话：024 </w:t>
      </w:r>
      <w:r>
        <w:rPr>
          <w:rFonts w:ascii="宋体" w:hAnsi="宋体" w:eastAsia="宋体" w:cs="Times New Roman"/>
          <w:sz w:val="28"/>
          <w:szCs w:val="24"/>
        </w:rPr>
        <w:t>–86591019</w:t>
      </w:r>
      <w:r>
        <w:rPr>
          <w:rFonts w:hint="eastAsia" w:ascii="宋体" w:hAnsi="宋体" w:eastAsia="宋体" w:cs="Times New Roman"/>
          <w:sz w:val="28"/>
          <w:szCs w:val="24"/>
        </w:rPr>
        <w:t>、</w:t>
      </w:r>
      <w:r>
        <w:rPr>
          <w:rFonts w:ascii="宋体" w:hAnsi="宋体" w:eastAsia="宋体" w:cs="Times New Roman"/>
          <w:sz w:val="28"/>
          <w:szCs w:val="24"/>
        </w:rPr>
        <w:t>86575500</w:t>
      </w:r>
      <w:r>
        <w:rPr>
          <w:rFonts w:hint="eastAsia" w:ascii="宋体" w:hAnsi="宋体" w:eastAsia="宋体" w:cs="Times New Roman"/>
          <w:sz w:val="28"/>
          <w:szCs w:val="24"/>
        </w:rPr>
        <w:t>；</w:t>
      </w:r>
      <w:r>
        <w:rPr>
          <w:rFonts w:hint="eastAsia" w:ascii="Times New Roman" w:hAnsi="Times New Roman" w:eastAsia="宋体" w:cs="Times New Roman"/>
          <w:sz w:val="28"/>
          <w:szCs w:val="24"/>
        </w:rPr>
        <w:t>邮箱：pjs024@163.com</w:t>
      </w:r>
      <w:r>
        <w:rPr>
          <w:rFonts w:hint="eastAsia" w:ascii="Times New Roman" w:hAnsi="宋体" w:eastAsia="宋体" w:cs="Times New Roman"/>
          <w:color w:val="000000"/>
          <w:sz w:val="28"/>
          <w:szCs w:val="24"/>
        </w:rPr>
        <w:t>。</w:t>
      </w: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一、基本情况</w:t>
      </w:r>
    </w:p>
    <w:tbl>
      <w:tblPr>
        <w:tblStyle w:val="6"/>
        <w:tblW w:w="9120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085"/>
        <w:gridCol w:w="850"/>
        <w:gridCol w:w="1559"/>
        <w:gridCol w:w="1276"/>
        <w:gridCol w:w="1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课题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7644" w:type="dxa"/>
            <w:gridSpan w:val="5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成果名称</w:t>
            </w:r>
          </w:p>
        </w:tc>
        <w:tc>
          <w:tcPr>
            <w:tcW w:w="7644" w:type="dxa"/>
            <w:gridSpan w:val="5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主持人姓名</w:t>
            </w:r>
          </w:p>
        </w:tc>
        <w:tc>
          <w:tcPr>
            <w:tcW w:w="2085" w:type="dxa"/>
            <w:vAlign w:val="center"/>
          </w:tcPr>
          <w:p>
            <w:pPr>
              <w:spacing w:line="400" w:lineRule="exact"/>
              <w:ind w:left="105" w:hanging="105" w:hangingChars="50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批准编号及批准时间</w:t>
            </w:r>
          </w:p>
        </w:tc>
        <w:tc>
          <w:tcPr>
            <w:tcW w:w="315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工作单位</w:t>
            </w:r>
          </w:p>
        </w:tc>
        <w:tc>
          <w:tcPr>
            <w:tcW w:w="4494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邮编</w:t>
            </w:r>
          </w:p>
        </w:tc>
        <w:tc>
          <w:tcPr>
            <w:tcW w:w="1874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4494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固定电话</w:t>
            </w:r>
          </w:p>
        </w:tc>
        <w:tc>
          <w:tcPr>
            <w:tcW w:w="1874" w:type="dxa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电子信箱</w:t>
            </w:r>
          </w:p>
        </w:tc>
        <w:tc>
          <w:tcPr>
            <w:tcW w:w="4494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手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机</w:t>
            </w:r>
          </w:p>
        </w:tc>
        <w:tc>
          <w:tcPr>
            <w:tcW w:w="1874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120" w:type="dxa"/>
            <w:gridSpan w:val="6"/>
            <w:tcBorders>
              <w:top w:val="nil"/>
            </w:tcBorders>
            <w:vAlign w:val="center"/>
          </w:tcPr>
          <w:p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课题组主要成员名单（限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填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人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姓 名</w:t>
            </w: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工作单位</w:t>
            </w:r>
          </w:p>
        </w:tc>
        <w:tc>
          <w:tcPr>
            <w:tcW w:w="1559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职务和职称</w:t>
            </w:r>
          </w:p>
        </w:tc>
        <w:tc>
          <w:tcPr>
            <w:tcW w:w="315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476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2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Times New Roman" w:eastAsia="宋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二、工作报告</w:t>
      </w:r>
      <w:r>
        <w:rPr>
          <w:rFonts w:hint="eastAsia" w:ascii="宋体" w:hAnsi="Times New Roman" w:eastAsia="宋体" w:cs="Times New Roman"/>
          <w:sz w:val="28"/>
          <w:szCs w:val="28"/>
        </w:rPr>
        <w:t>（不超过</w:t>
      </w:r>
      <w:r>
        <w:rPr>
          <w:rFonts w:ascii="宋体" w:hAnsi="Times New Roman" w:eastAsia="宋体" w:cs="Times New Roman"/>
          <w:sz w:val="28"/>
          <w:szCs w:val="28"/>
        </w:rPr>
        <w:t>1500</w:t>
      </w:r>
      <w:r>
        <w:rPr>
          <w:rFonts w:hint="eastAsia" w:ascii="宋体" w:hAnsi="Times New Roman" w:eastAsia="宋体" w:cs="Times New Roman"/>
          <w:sz w:val="28"/>
          <w:szCs w:val="28"/>
        </w:rPr>
        <w:t>字）</w:t>
      </w:r>
    </w:p>
    <w:tbl>
      <w:tblPr>
        <w:tblStyle w:val="6"/>
        <w:tblW w:w="9120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9120" w:type="dxa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内容提示：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本课题主要的研究过程与活动（开题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、中期研究和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结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题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论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证以及学术活动等方面情况）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；本课题的研究计划执行与变更情况（课题主持人、课题名称、研究内容、成果形式、管理单位、完成时间等）；研究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计划与研究完成情况。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5" w:hRule="atLeast"/>
        </w:trPr>
        <w:tc>
          <w:tcPr>
            <w:tcW w:w="9120" w:type="dxa"/>
          </w:tcPr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黑体" w:hAnsi="Times New Roman" w:eastAsia="黑体" w:cs="Times New Roman"/>
          <w:szCs w:val="21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三、研究报告</w:t>
      </w:r>
      <w:r>
        <w:rPr>
          <w:rFonts w:hint="eastAsia" w:ascii="宋体" w:hAnsi="Times New Roman" w:eastAsia="宋体" w:cs="Times New Roman"/>
          <w:sz w:val="28"/>
          <w:szCs w:val="28"/>
        </w:rPr>
        <w:t>（不超</w:t>
      </w:r>
      <w:r>
        <w:rPr>
          <w:rFonts w:ascii="宋体" w:hAnsi="Times New Roman" w:eastAsia="宋体" w:cs="Times New Roman"/>
          <w:sz w:val="28"/>
          <w:szCs w:val="28"/>
        </w:rPr>
        <w:t>过</w:t>
      </w:r>
      <w:r>
        <w:rPr>
          <w:rFonts w:hint="eastAsia" w:ascii="宋体" w:hAnsi="Times New Roman" w:eastAsia="宋体" w:cs="Times New Roman"/>
          <w:sz w:val="28"/>
          <w:szCs w:val="28"/>
        </w:rPr>
        <w:t>3000</w:t>
      </w:r>
      <w:r>
        <w:rPr>
          <w:rFonts w:ascii="宋体" w:hAnsi="Times New Roman" w:eastAsia="宋体" w:cs="Times New Roman"/>
          <w:sz w:val="28"/>
          <w:szCs w:val="28"/>
        </w:rPr>
        <w:t>字</w:t>
      </w:r>
      <w:r>
        <w:rPr>
          <w:rFonts w:hint="eastAsia" w:ascii="宋体" w:hAnsi="Times New Roman" w:eastAsia="宋体" w:cs="Times New Roman"/>
          <w:sz w:val="28"/>
          <w:szCs w:val="28"/>
        </w:rPr>
        <w:t>）</w:t>
      </w:r>
    </w:p>
    <w:tbl>
      <w:tblPr>
        <w:tblStyle w:val="6"/>
        <w:tblW w:w="9020" w:type="dxa"/>
        <w:tblInd w:w="-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0" w:type="dxa"/>
          </w:tcPr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内容提示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：本课题研究的基本观点与主要结论；本课题研究的主要特色与创新之处及本课题研究的突破性进展（理论上的新观点、实践中的新举措）；本课题研究中存在的问题与今后的研究设想。（可加页）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3" w:hRule="atLeast"/>
        </w:trPr>
        <w:tc>
          <w:tcPr>
            <w:tcW w:w="9020" w:type="dxa"/>
          </w:tcPr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ascii="黑体" w:hAnsi="Times New Roman" w:eastAsia="黑体" w:cs="Times New Roman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四、课题主持人以及参加者取得的阶段性研究成果</w:t>
      </w:r>
    </w:p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tbl>
      <w:tblPr>
        <w:tblStyle w:val="6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92"/>
        <w:gridCol w:w="1276"/>
        <w:gridCol w:w="1559"/>
        <w:gridCol w:w="1701"/>
        <w:gridCol w:w="255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99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阶段性研究成果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作者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成果形式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成果名称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刊物名称/出版社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pacing w:val="-20"/>
                <w:sz w:val="24"/>
                <w:szCs w:val="24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99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阶段性研究成果获得奖励、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转载、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采用情况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作者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成果名称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奖励名称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转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载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/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采用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颁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发部门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或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转载、采用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情况</w:t>
            </w:r>
            <w:r>
              <w:rPr>
                <w:rFonts w:ascii="宋体" w:hAnsi="Times New Roman" w:eastAsia="宋体" w:cs="Times New Roman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4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五、课题主持人所在单位审核意见</w:t>
      </w:r>
    </w:p>
    <w:tbl>
      <w:tblPr>
        <w:tblStyle w:val="6"/>
        <w:tblW w:w="8940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8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exact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Times New Roman" w:eastAsia="宋体" w:cs="Times New Roman"/>
                <w:szCs w:val="21"/>
              </w:rPr>
              <w:t>本课题的主持人与参加者是否积极认真地开展研究工作，并按照计划如期完成；本课题的研究是否取得具有一定水平的研究成果；是</w:t>
            </w:r>
            <w:r>
              <w:rPr>
                <w:rFonts w:ascii="宋体" w:hAnsi="Times New Roman" w:eastAsia="宋体" w:cs="Times New Roman"/>
                <w:szCs w:val="21"/>
              </w:rPr>
              <w:t>否同意鉴定。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3" w:hRule="atLeast"/>
        </w:trPr>
        <w:tc>
          <w:tcPr>
            <w:tcW w:w="8940" w:type="dxa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6600" w:firstLineChars="2750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签章：</w:t>
            </w: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                                                    年  月  日</w:t>
            </w:r>
          </w:p>
        </w:tc>
      </w:tr>
    </w:tbl>
    <w:p>
      <w:pPr>
        <w:spacing w:line="440" w:lineRule="exact"/>
        <w:rPr>
          <w:rFonts w:ascii="黑体" w:hAnsi="Times New Roman" w:eastAsia="黑体" w:cs="Times New Roman"/>
          <w:sz w:val="28"/>
          <w:szCs w:val="28"/>
        </w:rPr>
      </w:pPr>
    </w:p>
    <w:p>
      <w:pPr>
        <w:spacing w:line="44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六、评审专家组评审意见</w:t>
      </w:r>
    </w:p>
    <w:tbl>
      <w:tblPr>
        <w:tblStyle w:val="6"/>
        <w:tblW w:w="9120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240"/>
        <w:gridCol w:w="27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120" w:type="dxa"/>
            <w:gridSpan w:val="4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评审专家组名单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1560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姓　名</w:t>
            </w:r>
          </w:p>
        </w:tc>
        <w:tc>
          <w:tcPr>
            <w:tcW w:w="3240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单　位</w:t>
            </w:r>
          </w:p>
        </w:tc>
        <w:tc>
          <w:tcPr>
            <w:tcW w:w="2700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职务/职称</w:t>
            </w:r>
          </w:p>
        </w:tc>
        <w:tc>
          <w:tcPr>
            <w:tcW w:w="1620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签　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56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56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56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1" w:hRule="atLeast"/>
        </w:trPr>
        <w:tc>
          <w:tcPr>
            <w:tcW w:w="9120" w:type="dxa"/>
            <w:gridSpan w:val="4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评审专家组结题评审意见：</w:t>
            </w: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5760" w:firstLineChars="2400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6000" w:firstLineChars="2500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专家组长（签章）： </w:t>
            </w: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                                                   年   月   日</w:t>
            </w:r>
          </w:p>
        </w:tc>
      </w:tr>
    </w:tbl>
    <w:p>
      <w:pPr>
        <w:spacing w:line="44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七、辽宁省教育评价协会结题验收审批意见</w:t>
      </w:r>
    </w:p>
    <w:tbl>
      <w:tblPr>
        <w:tblStyle w:val="6"/>
        <w:tblW w:w="9120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7" w:hRule="atLeast"/>
        </w:trPr>
        <w:tc>
          <w:tcPr>
            <w:tcW w:w="9120" w:type="dxa"/>
          </w:tcPr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                   </w:t>
            </w: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                                                       </w:t>
            </w:r>
          </w:p>
          <w:p>
            <w:pPr>
              <w:spacing w:line="44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6120" w:firstLineChars="2550"/>
              <w:rPr>
                <w:rFonts w:ascii="宋体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="Times New Roman" w:hAnsi="Times New Roman" w:eastAsia="宋体" w:cs="Times New Roman"/>
          <w:szCs w:val="24"/>
        </w:rPr>
      </w:pPr>
    </w:p>
    <w:p>
      <w:pPr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6</w: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w w:val="200"/>
      </w:rPr>
    </w:pPr>
  </w:p>
  <w:p>
    <w:pP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53"/>
    <w:rsid w:val="00015BD9"/>
    <w:rsid w:val="00044449"/>
    <w:rsid w:val="000453B7"/>
    <w:rsid w:val="00052304"/>
    <w:rsid w:val="00064659"/>
    <w:rsid w:val="002E4FF6"/>
    <w:rsid w:val="002F6853"/>
    <w:rsid w:val="004246FA"/>
    <w:rsid w:val="00720F19"/>
    <w:rsid w:val="00795261"/>
    <w:rsid w:val="007E4EFA"/>
    <w:rsid w:val="008F3807"/>
    <w:rsid w:val="00A3420E"/>
    <w:rsid w:val="00A71D97"/>
    <w:rsid w:val="00B04E9C"/>
    <w:rsid w:val="00B12F5B"/>
    <w:rsid w:val="00C011FA"/>
    <w:rsid w:val="00C02415"/>
    <w:rsid w:val="00C5494C"/>
    <w:rsid w:val="00F00E2C"/>
    <w:rsid w:val="34A043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</Words>
  <Characters>1384</Characters>
  <Lines>11</Lines>
  <Paragraphs>3</Paragraphs>
  <TotalTime>0</TotalTime>
  <ScaleCrop>false</ScaleCrop>
  <LinksUpToDate>false</LinksUpToDate>
  <CharactersWithSpaces>1623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2016-04-19T08:14:00Z</dcterms:created>
  <dc:creator>Lenovo</dc:creator>
  <cp:lastModifiedBy>Administrator</cp:lastModifiedBy>
  <dcterms:modified xsi:type="dcterms:W3CDTF">2002-01-16T20:36:46Z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